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5" w:rsidRPr="000B2C31" w:rsidRDefault="000E26D5" w:rsidP="000E26D5">
      <w:pPr>
        <w:jc w:val="right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0B2C31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08E02538" wp14:editId="1A009D47">
            <wp:simplePos x="0" y="0"/>
            <wp:positionH relativeFrom="column">
              <wp:posOffset>2695575</wp:posOffset>
            </wp:positionH>
            <wp:positionV relativeFrom="paragraph">
              <wp:posOffset>-209550</wp:posOffset>
            </wp:positionV>
            <wp:extent cx="904875" cy="1028700"/>
            <wp:effectExtent l="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 xml:space="preserve">                </w:t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  <w:r w:rsidR="00921A0B" w:rsidRPr="000B2C31">
        <w:rPr>
          <w:rFonts w:ascii="Times New Roman" w:eastAsia="Times New Roman" w:hAnsi="Times New Roman" w:cs="Times New Roman"/>
          <w:b/>
          <w:sz w:val="44"/>
          <w:szCs w:val="24"/>
        </w:rPr>
        <w:tab/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СОБРАНИЕ ПРЕДСТАВИТЕЛЕЙ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г. ВЛАДИКАВКАЗ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B2C31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52070</wp:posOffset>
                </wp:positionV>
                <wp:extent cx="6286500" cy="0"/>
                <wp:effectExtent l="34290" t="35560" r="32385" b="311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8E1B2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4.1pt" to="498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E/VwIAAGoEAAAOAAAAZHJzL2Uyb0RvYy54bWysVNFu0zAUfUfiH6y8d0lK23XR0gk1LS8D&#10;Jm18gGs7jTXHtmyvaYWQgGekfQK/wANIkwZ8Q/pHXLtptcELQuTBubavT8499zinZ+taoBUzliuZ&#10;R+lREiEmiaJcLvPozdW8N46QdVhSLJRkebRhNjqbPH1y2uiM9VWlBGUGAYi0WaPzqHJOZ3FsScVq&#10;bI+UZhI2S2Vq7GBqljE1uAH0WsT9JBnFjTJUG0WYtbBa7DajScAvS0bc67K0zCGRR8DNhdGEceHH&#10;eHKKs6XBuuKko4H/gUWNuYSPHqAK7DC6MfwPqJoTo6wq3RFRdazKkhMWaoBq0uS3ai4rrFmoBcSx&#10;+iCT/X+w5NXqwiBO82gYIYlraFH7eft+e9t+b79sb9H2Q/uz/dZ+be/aH+3d9iPE99tPEPvN9r5b&#10;vkVDr2SjbQaAU3lhvBZkLS/1uSLXFkk1rbBcslDR1UbDZ1J/In50xE+sBj6L5qWikINvnAqyrktT&#10;e0gQDK1D9zaH7rG1QwQWR/3xaJhAk8l+L8bZ/qA21r1gqkY+yCPBpRcWZ3h1bp0ngrN9il+Was6F&#10;COYQEjWgznE69NC1BqkcmOX6qupabpXg1Kf7g9YsF1Nh0Ap7w4Un1Ak7D9OMupE0wFcM01kXO8zF&#10;LgY6Qno8KA4IdtHOUW9PkpPZeDYe9Ab90aw3SIqi93w+HfRG8/R4WDwrptMifeerSwdZxSll0rPb&#10;uzsd/J17unu28+XB3wdh4sfoQUEgu38H0qG7vqE7aywU3VyYfdfB0CG5u3z+xjycQ/zwFzH5BQAA&#10;//8DAFBLAwQUAAYACAAAACEAQQNArtcAAAAFAQAADwAAAGRycy9kb3ducmV2LnhtbEyOwW7CMBBE&#10;75X6D9ZW4lacUmhDiINQER/Q0EOPJl6SqPY6sg2Efn2XXtrj04xmXrkenRVnDLH3pOBpmoFAarzp&#10;qVXwsd895iBi0mS09YQKrhhhXd3flbow/kLveK5TK3iEYqEVdCkNhZSx6dDpOPUDEmdHH5xOjKGV&#10;JugLjzsrZ1n2Ip3uiR86PeBbh81XfXIKap/Z7bh5tvV3Pv/c+iYfwiIqNXkYNysQCcf0V4abPqtD&#10;xU4HfyIThVXwuuCignwGgtPl8saHX5ZVKf/bVz8AAAD//wMAUEsBAi0AFAAGAAgAAAAhALaDOJL+&#10;AAAA4QEAABMAAAAAAAAAAAAAAAAAAAAAAFtDb250ZW50X1R5cGVzXS54bWxQSwECLQAUAAYACAAA&#10;ACEAOP0h/9YAAACUAQAACwAAAAAAAAAAAAAAAAAvAQAAX3JlbHMvLnJlbHNQSwECLQAUAAYACAAA&#10;ACEA7OyxP1cCAABqBAAADgAAAAAAAAAAAAAAAAAuAgAAZHJzL2Uyb0RvYy54bWxQSwECLQAUAAYA&#10;CAAAACEAQQNArt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РЕШЕНИЕ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B2C31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марта</w:t>
      </w:r>
      <w:r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2016г. №</w:t>
      </w:r>
      <w:r w:rsidR="000B2C31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21/124</w:t>
      </w: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6D5" w:rsidRPr="000B2C31" w:rsidRDefault="000E26D5" w:rsidP="000E2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</w:t>
      </w:r>
    </w:p>
    <w:p w:rsidR="000E26D5" w:rsidRPr="000B2C31" w:rsidRDefault="000E26D5" w:rsidP="000E26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6D5" w:rsidRPr="000B2C31" w:rsidRDefault="005D3042" w:rsidP="000E26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2C31">
        <w:rPr>
          <w:rFonts w:ascii="Times New Roman" w:hAnsi="Times New Roman" w:cs="Times New Roman"/>
          <w:b/>
          <w:sz w:val="24"/>
          <w:szCs w:val="24"/>
        </w:rPr>
        <w:t>О</w:t>
      </w:r>
      <w:r w:rsidR="00FF4A09" w:rsidRPr="000B2C31">
        <w:rPr>
          <w:rFonts w:ascii="Times New Roman" w:hAnsi="Times New Roman" w:cs="Times New Roman"/>
          <w:b/>
          <w:sz w:val="24"/>
          <w:szCs w:val="24"/>
        </w:rPr>
        <w:t>б</w:t>
      </w:r>
      <w:r w:rsidRPr="000B2C31">
        <w:rPr>
          <w:rFonts w:ascii="Times New Roman" w:hAnsi="Times New Roman" w:cs="Times New Roman"/>
          <w:b/>
          <w:sz w:val="24"/>
          <w:szCs w:val="24"/>
        </w:rPr>
        <w:t xml:space="preserve"> утверждении Порядка уплаты муниципальными унитарными предприятиями г.Владикавказ части прибыли, остающейся после уплаты налогов и иных обязательных платежей, в бюджет </w:t>
      </w:r>
      <w:r w:rsidR="0045436D" w:rsidRPr="000B2C31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0B2C31">
        <w:rPr>
          <w:rFonts w:ascii="Times New Roman" w:hAnsi="Times New Roman" w:cs="Times New Roman"/>
          <w:b/>
          <w:sz w:val="24"/>
          <w:szCs w:val="24"/>
        </w:rPr>
        <w:t>города Владикавказ</w:t>
      </w:r>
    </w:p>
    <w:p w:rsidR="005D3042" w:rsidRPr="000B2C31" w:rsidRDefault="005D3042" w:rsidP="000E26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37C8" w:rsidRPr="000B2C31" w:rsidRDefault="00AD23CC" w:rsidP="00FF4A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B2C31">
        <w:rPr>
          <w:rFonts w:ascii="Times New Roman" w:hAnsi="Times New Roman" w:cs="Times New Roman"/>
          <w:sz w:val="24"/>
          <w:szCs w:val="24"/>
        </w:rPr>
        <w:t>В целях повышения эффективности использования муниципального имущества и обеспечения по</w:t>
      </w:r>
      <w:r w:rsidR="008037C8" w:rsidRPr="000B2C31">
        <w:rPr>
          <w:rFonts w:ascii="Times New Roman" w:hAnsi="Times New Roman" w:cs="Times New Roman"/>
          <w:sz w:val="24"/>
          <w:szCs w:val="24"/>
        </w:rPr>
        <w:t xml:space="preserve">ступления в бюджет </w:t>
      </w:r>
      <w:r w:rsidR="00FF4A09" w:rsidRPr="000B2C3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037C8" w:rsidRPr="000B2C31">
        <w:rPr>
          <w:rFonts w:ascii="Times New Roman" w:hAnsi="Times New Roman" w:cs="Times New Roman"/>
          <w:sz w:val="24"/>
          <w:szCs w:val="24"/>
        </w:rPr>
        <w:t>города Владикавказ</w:t>
      </w:r>
      <w:r w:rsidR="00B81D3D" w:rsidRPr="000B2C31">
        <w:rPr>
          <w:rFonts w:ascii="Times New Roman" w:hAnsi="Times New Roman" w:cs="Times New Roman"/>
          <w:sz w:val="24"/>
          <w:szCs w:val="24"/>
        </w:rPr>
        <w:t>а</w:t>
      </w:r>
      <w:r w:rsidRPr="000B2C31">
        <w:rPr>
          <w:rFonts w:ascii="Times New Roman" w:hAnsi="Times New Roman" w:cs="Times New Roman"/>
          <w:sz w:val="24"/>
          <w:szCs w:val="24"/>
        </w:rPr>
        <w:t xml:space="preserve"> части прибыли муниципальных предприятий, в соответствии со статьями 42 и 62 Бюджетного кодекса Российской Федерации, статьей 295 Гражданского кодекса Российской Федерации, статьей 17 Федерального закона от 14.11.2002 </w:t>
      </w:r>
      <w:r w:rsidR="00C83221" w:rsidRPr="000B2C31">
        <w:rPr>
          <w:rFonts w:ascii="Times New Roman" w:hAnsi="Times New Roman" w:cs="Times New Roman"/>
          <w:sz w:val="24"/>
          <w:szCs w:val="24"/>
        </w:rPr>
        <w:t>№161-ФЗ «</w:t>
      </w:r>
      <w:r w:rsidRPr="000B2C31">
        <w:rPr>
          <w:rFonts w:ascii="Times New Roman" w:hAnsi="Times New Roman" w:cs="Times New Roman"/>
          <w:sz w:val="24"/>
          <w:szCs w:val="24"/>
        </w:rPr>
        <w:t>О государственных и муниципальных унитарных предприятиях</w:t>
      </w:r>
      <w:r w:rsidR="00C83221" w:rsidRPr="000B2C31">
        <w:rPr>
          <w:rFonts w:ascii="Times New Roman" w:hAnsi="Times New Roman" w:cs="Times New Roman"/>
          <w:sz w:val="24"/>
          <w:szCs w:val="24"/>
        </w:rPr>
        <w:t>»</w:t>
      </w:r>
      <w:r w:rsidRPr="000B2C31">
        <w:rPr>
          <w:rFonts w:ascii="Times New Roman" w:hAnsi="Times New Roman" w:cs="Times New Roman"/>
          <w:sz w:val="24"/>
          <w:szCs w:val="24"/>
        </w:rPr>
        <w:t>, руководствуясь Ус</w:t>
      </w:r>
      <w:r w:rsidR="00BF6BC3" w:rsidRPr="000B2C31">
        <w:rPr>
          <w:rFonts w:ascii="Times New Roman" w:hAnsi="Times New Roman" w:cs="Times New Roman"/>
          <w:sz w:val="24"/>
          <w:szCs w:val="24"/>
        </w:rPr>
        <w:t xml:space="preserve">тавом </w:t>
      </w:r>
      <w:r w:rsidRPr="000B2C31">
        <w:rPr>
          <w:rFonts w:ascii="Times New Roman" w:hAnsi="Times New Roman" w:cs="Times New Roman"/>
          <w:sz w:val="24"/>
          <w:szCs w:val="24"/>
        </w:rPr>
        <w:t>муниципа</w:t>
      </w:r>
      <w:r w:rsidR="0031445B" w:rsidRPr="000B2C31">
        <w:rPr>
          <w:rFonts w:ascii="Times New Roman" w:hAnsi="Times New Roman" w:cs="Times New Roman"/>
          <w:sz w:val="24"/>
          <w:szCs w:val="24"/>
        </w:rPr>
        <w:t>льного образования</w:t>
      </w:r>
      <w:r w:rsidR="000E26D5" w:rsidRPr="000B2C31">
        <w:rPr>
          <w:rFonts w:ascii="Times New Roman" w:hAnsi="Times New Roman" w:cs="Times New Roman"/>
          <w:sz w:val="24"/>
          <w:szCs w:val="24"/>
        </w:rPr>
        <w:t xml:space="preserve"> </w:t>
      </w:r>
      <w:r w:rsidR="00132E6A" w:rsidRPr="000B2C31">
        <w:rPr>
          <w:rFonts w:ascii="Times New Roman" w:hAnsi="Times New Roman" w:cs="Times New Roman"/>
          <w:sz w:val="24"/>
          <w:szCs w:val="24"/>
        </w:rPr>
        <w:t>г.Владикавказ (Дзауджикау)</w:t>
      </w:r>
      <w:r w:rsidR="008037C8" w:rsidRPr="000B2C31">
        <w:rPr>
          <w:rFonts w:ascii="Times New Roman" w:hAnsi="Times New Roman" w:cs="Times New Roman"/>
          <w:sz w:val="24"/>
          <w:szCs w:val="24"/>
        </w:rPr>
        <w:t>,</w:t>
      </w:r>
      <w:r w:rsidR="00132E6A" w:rsidRPr="000B2C31">
        <w:rPr>
          <w:rFonts w:ascii="Times New Roman" w:hAnsi="Times New Roman" w:cs="Times New Roman"/>
          <w:sz w:val="24"/>
          <w:szCs w:val="24"/>
        </w:rPr>
        <w:t xml:space="preserve"> утверждённым решением Собрания представителей</w:t>
      </w:r>
      <w:r w:rsidR="00B81D3D" w:rsidRPr="000B2C31">
        <w:rPr>
          <w:rFonts w:ascii="Times New Roman" w:hAnsi="Times New Roman" w:cs="Times New Roman"/>
          <w:sz w:val="24"/>
          <w:szCs w:val="24"/>
        </w:rPr>
        <w:t xml:space="preserve"> г.Владикавказ</w:t>
      </w:r>
      <w:r w:rsidR="00132E6A" w:rsidRPr="000B2C31">
        <w:rPr>
          <w:rFonts w:ascii="Times New Roman" w:hAnsi="Times New Roman" w:cs="Times New Roman"/>
          <w:sz w:val="24"/>
          <w:szCs w:val="24"/>
        </w:rPr>
        <w:t xml:space="preserve"> от 27.12.2005 (в редакции от 04.03.2014)</w:t>
      </w:r>
      <w:r w:rsidR="000E26D5" w:rsidRPr="000B2C31">
        <w:rPr>
          <w:rFonts w:ascii="Times New Roman" w:hAnsi="Times New Roman" w:cs="Times New Roman"/>
          <w:sz w:val="24"/>
          <w:szCs w:val="24"/>
        </w:rPr>
        <w:t xml:space="preserve">, двадцать первая </w:t>
      </w:r>
      <w:r w:rsidR="008037C8" w:rsidRPr="000B2C3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сессия Собрания представителей г.Владикавказ </w:t>
      </w:r>
      <w:r w:rsidR="000E26D5" w:rsidRPr="000B2C31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VI</w:t>
      </w:r>
      <w:r w:rsidR="000E26D5" w:rsidRPr="000B2C3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созыва </w:t>
      </w:r>
      <w:r w:rsidR="000E26D5"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а е т</w:t>
      </w:r>
      <w:r w:rsidR="008037C8"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F4A09" w:rsidRPr="000B2C31" w:rsidRDefault="00FF4A09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7C8" w:rsidRPr="000B2C31" w:rsidRDefault="008037C8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1 </w:t>
      </w:r>
    </w:p>
    <w:p w:rsidR="00822501" w:rsidRPr="000B2C31" w:rsidRDefault="00704430" w:rsidP="00FF4A0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0B2C31">
        <w:t>Утвердить прилагаем</w:t>
      </w:r>
      <w:r w:rsidR="00FF4A09" w:rsidRPr="000B2C31">
        <w:t>ый</w:t>
      </w:r>
      <w:r w:rsidR="00822501" w:rsidRPr="000B2C31">
        <w:t xml:space="preserve"> </w:t>
      </w:r>
      <w:r w:rsidR="00FF4A09" w:rsidRPr="000B2C31">
        <w:t xml:space="preserve">Порядок уплаты муниципальными унитарными предприятиями г.Владикавказ части прибыли, остающейся после уплаты налогов и иных обязательных платежей, в бюджет </w:t>
      </w:r>
      <w:r w:rsidR="0045436D" w:rsidRPr="000B2C31">
        <w:t xml:space="preserve">муниципального образования </w:t>
      </w:r>
      <w:r w:rsidR="00FF4A09" w:rsidRPr="000B2C31">
        <w:t>города Владикавказ.</w:t>
      </w:r>
    </w:p>
    <w:p w:rsidR="000E26D5" w:rsidRPr="000B2C31" w:rsidRDefault="000E26D5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501" w:rsidRPr="000B2C31" w:rsidRDefault="00822501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2 </w:t>
      </w:r>
    </w:p>
    <w:p w:rsidR="00AD23CC" w:rsidRPr="000B2C31" w:rsidRDefault="00FF4A09" w:rsidP="00FF4A09">
      <w:pPr>
        <w:pStyle w:val="a3"/>
        <w:spacing w:before="0" w:beforeAutospacing="0" w:after="0" w:afterAutospacing="0"/>
        <w:ind w:firstLine="709"/>
        <w:jc w:val="both"/>
      </w:pPr>
      <w:r w:rsidRPr="000B2C31">
        <w:t>Признать</w:t>
      </w:r>
      <w:r w:rsidR="00C83221" w:rsidRPr="000B2C31">
        <w:t xml:space="preserve"> утратившим силу решение Собрания представителей </w:t>
      </w:r>
      <w:r w:rsidR="00822501" w:rsidRPr="000B2C31">
        <w:t>г.</w:t>
      </w:r>
      <w:r w:rsidR="00BF6BC3" w:rsidRPr="000B2C31">
        <w:t>Владикавказ от 11 ноября 2005</w:t>
      </w:r>
      <w:r w:rsidR="00C83221" w:rsidRPr="000B2C31">
        <w:t>г.</w:t>
      </w:r>
      <w:r w:rsidR="00BF6BC3" w:rsidRPr="000B2C31">
        <w:t xml:space="preserve"> </w:t>
      </w:r>
      <w:r w:rsidR="00C83221" w:rsidRPr="000B2C31">
        <w:t>«</w:t>
      </w:r>
      <w:r w:rsidR="00822501" w:rsidRPr="000B2C31">
        <w:t xml:space="preserve">Об утверждении положения о порядке </w:t>
      </w:r>
      <w:r w:rsidR="00AD23CC" w:rsidRPr="000B2C31">
        <w:t xml:space="preserve">перечисления </w:t>
      </w:r>
      <w:r w:rsidR="00704430" w:rsidRPr="000B2C31">
        <w:t>в местный</w:t>
      </w:r>
      <w:r w:rsidR="00822501" w:rsidRPr="000B2C31">
        <w:t xml:space="preserve"> бюджет части прибыли муниципальных унитарных предприятий»</w:t>
      </w:r>
      <w:r w:rsidR="00AD23CC" w:rsidRPr="000B2C31">
        <w:t>.</w:t>
      </w:r>
    </w:p>
    <w:p w:rsidR="000E26D5" w:rsidRPr="000B2C31" w:rsidRDefault="000E26D5" w:rsidP="00FF4A09">
      <w:pPr>
        <w:pStyle w:val="a3"/>
        <w:spacing w:before="0" w:beforeAutospacing="0" w:after="0" w:afterAutospacing="0"/>
        <w:ind w:firstLine="709"/>
        <w:jc w:val="both"/>
      </w:pPr>
    </w:p>
    <w:p w:rsidR="00822501" w:rsidRPr="000B2C31" w:rsidRDefault="00822501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3 </w:t>
      </w:r>
    </w:p>
    <w:p w:rsidR="00704430" w:rsidRPr="000B2C31" w:rsidRDefault="00704430" w:rsidP="00FF4A09">
      <w:pPr>
        <w:pStyle w:val="a3"/>
        <w:spacing w:before="0" w:beforeAutospacing="0" w:after="0" w:afterAutospacing="0"/>
        <w:ind w:firstLine="708"/>
        <w:jc w:val="both"/>
      </w:pPr>
      <w:r w:rsidRPr="000B2C31">
        <w:t>Настоящее решение подлежит официальному опубликованию в газете «Владикавказ».</w:t>
      </w:r>
    </w:p>
    <w:p w:rsidR="00704430" w:rsidRPr="000B2C31" w:rsidRDefault="00704430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430" w:rsidRPr="000B2C31" w:rsidRDefault="00704430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4 </w:t>
      </w:r>
    </w:p>
    <w:p w:rsidR="00AD23CC" w:rsidRPr="000B2C31" w:rsidRDefault="00AD23CC" w:rsidP="00FF4A09">
      <w:pPr>
        <w:pStyle w:val="a3"/>
        <w:spacing w:before="0" w:beforeAutospacing="0" w:after="0" w:afterAutospacing="0"/>
        <w:ind w:firstLine="708"/>
        <w:jc w:val="both"/>
      </w:pPr>
      <w:r w:rsidRPr="000B2C31">
        <w:t>Настоящее решение вступ</w:t>
      </w:r>
      <w:r w:rsidR="00822501" w:rsidRPr="000B2C31">
        <w:t>ает в силу со дня официального опубликования</w:t>
      </w:r>
      <w:r w:rsidR="000333B3" w:rsidRPr="000B2C31">
        <w:t xml:space="preserve"> в газете «Владикавказ».</w:t>
      </w:r>
    </w:p>
    <w:p w:rsidR="000E26D5" w:rsidRPr="000B2C31" w:rsidRDefault="000E26D5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501" w:rsidRPr="000B2C31" w:rsidRDefault="000333B3" w:rsidP="00FF4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</w:t>
      </w:r>
      <w:r w:rsidR="00704430" w:rsidRPr="000B2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704430" w:rsidRPr="000B2C31" w:rsidRDefault="00704430" w:rsidP="00FF4A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 настоящего решения возложить на заместителя председателя Собрания п</w:t>
      </w:r>
      <w:r w:rsidR="00714FB7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редставителей г.Владикавказ </w:t>
      </w:r>
      <w:r w:rsidR="000E26D5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Т.Ш.</w:t>
      </w:r>
      <w:r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Тиникашвили</w:t>
      </w:r>
      <w:r w:rsidR="000E26D5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4FB7" w:rsidRPr="000B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26D5" w:rsidRDefault="000E26D5" w:rsidP="000E26D5">
      <w:pPr>
        <w:pStyle w:val="a3"/>
        <w:spacing w:before="0" w:beforeAutospacing="0" w:after="0" w:afterAutospacing="0"/>
      </w:pPr>
    </w:p>
    <w:p w:rsidR="000B2C31" w:rsidRPr="000B2C31" w:rsidRDefault="000B2C31" w:rsidP="000E26D5">
      <w:pPr>
        <w:pStyle w:val="a3"/>
        <w:spacing w:before="0" w:beforeAutospacing="0" w:after="0" w:afterAutospacing="0"/>
      </w:pPr>
    </w:p>
    <w:p w:rsidR="00704430" w:rsidRPr="000B2C31" w:rsidRDefault="000E26D5" w:rsidP="000E26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704430"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Глава муниципального </w:t>
      </w:r>
    </w:p>
    <w:p w:rsidR="00704430" w:rsidRPr="000B2C31" w:rsidRDefault="00704430" w:rsidP="000E26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образования г.Владикавказ</w:t>
      </w: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                              </w:t>
      </w:r>
      <w:r w:rsidR="000E26D5"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</w:t>
      </w:r>
      <w:r w:rsidR="000E26D5"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</w:t>
      </w: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М.</w:t>
      </w:r>
      <w:r w:rsidR="000E26D5"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B2C3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Хадарцев</w:t>
      </w:r>
    </w:p>
    <w:p w:rsidR="000B2C31" w:rsidRDefault="000B2C31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2C31" w:rsidRDefault="000B2C31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26D5" w:rsidRPr="000B2C31" w:rsidRDefault="000E26D5" w:rsidP="000E26D5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УТВЕРЖДЕНО</w:t>
      </w:r>
    </w:p>
    <w:p w:rsidR="000E26D5" w:rsidRPr="000B2C31" w:rsidRDefault="000E26D5" w:rsidP="000E2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 Собрания представителей</w:t>
      </w:r>
    </w:p>
    <w:p w:rsidR="000E26D5" w:rsidRPr="000B2C31" w:rsidRDefault="000E26D5" w:rsidP="000E2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Владикавказ </w:t>
      </w:r>
      <w:r w:rsidR="001A3761" w:rsidRPr="001A3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25 мар</w:t>
      </w:r>
      <w:bookmarkStart w:id="0" w:name="_GoBack"/>
      <w:bookmarkEnd w:id="0"/>
      <w:r w:rsidR="001A3761" w:rsidRPr="001A3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 2016г. №21/124</w:t>
      </w:r>
    </w:p>
    <w:p w:rsidR="000E26D5" w:rsidRPr="000B2C31" w:rsidRDefault="000E26D5" w:rsidP="000E2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4A09" w:rsidRPr="000B2C31" w:rsidRDefault="00FF4A09" w:rsidP="00FF4A0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B2C31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FF4A09" w:rsidRPr="000B2C31" w:rsidRDefault="00FF4A09" w:rsidP="00FF4A0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B2C31">
        <w:rPr>
          <w:rFonts w:ascii="Times New Roman" w:hAnsi="Times New Roman" w:cs="Times New Roman"/>
          <w:b/>
          <w:sz w:val="26"/>
          <w:szCs w:val="26"/>
        </w:rPr>
        <w:t xml:space="preserve">уплаты муниципальными унитарными предприятиями г.Владикавказ части прибыли, остающейся после уплаты налогов и иных обязательных платежей, в бюджет </w:t>
      </w:r>
      <w:r w:rsidR="0045436D" w:rsidRPr="000B2C3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0B2C31">
        <w:rPr>
          <w:rFonts w:ascii="Times New Roman" w:hAnsi="Times New Roman" w:cs="Times New Roman"/>
          <w:b/>
          <w:sz w:val="26"/>
          <w:szCs w:val="26"/>
        </w:rPr>
        <w:t>города Владикавказ</w:t>
      </w:r>
    </w:p>
    <w:p w:rsidR="00320F32" w:rsidRPr="000B2C31" w:rsidRDefault="00320F32" w:rsidP="0085154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D23CC" w:rsidRPr="000B2C31" w:rsidRDefault="00AD23CC" w:rsidP="00076818">
      <w:pPr>
        <w:pStyle w:val="a3"/>
        <w:jc w:val="center"/>
        <w:rPr>
          <w:b/>
          <w:sz w:val="28"/>
          <w:szCs w:val="28"/>
        </w:rPr>
      </w:pPr>
      <w:r w:rsidRPr="000B2C31">
        <w:rPr>
          <w:b/>
          <w:sz w:val="28"/>
          <w:szCs w:val="28"/>
        </w:rPr>
        <w:t>1. Общие положения</w:t>
      </w:r>
    </w:p>
    <w:p w:rsidR="00022A70" w:rsidRPr="000B2C31" w:rsidRDefault="00AD23CC" w:rsidP="00022A70">
      <w:pPr>
        <w:pStyle w:val="a3"/>
        <w:numPr>
          <w:ilvl w:val="1"/>
          <w:numId w:val="2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Настоящ</w:t>
      </w:r>
      <w:r w:rsidR="00FF4A09" w:rsidRPr="000B2C31">
        <w:rPr>
          <w:sz w:val="28"/>
          <w:szCs w:val="28"/>
        </w:rPr>
        <w:t>ий</w:t>
      </w:r>
      <w:r w:rsidRPr="000B2C31">
        <w:rPr>
          <w:sz w:val="28"/>
          <w:szCs w:val="28"/>
        </w:rPr>
        <w:t xml:space="preserve"> </w:t>
      </w:r>
      <w:r w:rsidR="00FF4A09" w:rsidRPr="000B2C31">
        <w:rPr>
          <w:sz w:val="28"/>
          <w:szCs w:val="28"/>
        </w:rPr>
        <w:t>Порядок</w:t>
      </w:r>
      <w:r w:rsidR="00C93517" w:rsidRPr="000B2C31">
        <w:rPr>
          <w:sz w:val="28"/>
          <w:szCs w:val="28"/>
        </w:rPr>
        <w:t xml:space="preserve"> разработан</w:t>
      </w:r>
      <w:r w:rsidRPr="000B2C31">
        <w:rPr>
          <w:sz w:val="28"/>
          <w:szCs w:val="28"/>
        </w:rPr>
        <w:t xml:space="preserve"> в целях повышения эффективности использования муниципального имущества и обеспечения по</w:t>
      </w:r>
      <w:r w:rsidR="00320F32" w:rsidRPr="000B2C31">
        <w:rPr>
          <w:sz w:val="28"/>
          <w:szCs w:val="28"/>
        </w:rPr>
        <w:t xml:space="preserve">ступления в бюджет </w:t>
      </w:r>
      <w:r w:rsidR="00FF4A09" w:rsidRPr="000B2C31">
        <w:rPr>
          <w:sz w:val="28"/>
          <w:szCs w:val="28"/>
        </w:rPr>
        <w:t xml:space="preserve">муниципального образования </w:t>
      </w:r>
      <w:r w:rsidR="00320F32" w:rsidRPr="000B2C31">
        <w:rPr>
          <w:sz w:val="28"/>
          <w:szCs w:val="28"/>
        </w:rPr>
        <w:t>города Владикавказ</w:t>
      </w:r>
      <w:r w:rsidR="00C331DA" w:rsidRPr="000B2C31">
        <w:rPr>
          <w:sz w:val="28"/>
          <w:szCs w:val="28"/>
        </w:rPr>
        <w:t>а</w:t>
      </w:r>
      <w:r w:rsidRPr="000B2C31">
        <w:rPr>
          <w:sz w:val="28"/>
          <w:szCs w:val="28"/>
        </w:rPr>
        <w:t xml:space="preserve"> части прибыли муницип</w:t>
      </w:r>
      <w:r w:rsidR="00320F32" w:rsidRPr="000B2C31">
        <w:rPr>
          <w:sz w:val="28"/>
          <w:szCs w:val="28"/>
        </w:rPr>
        <w:t xml:space="preserve">альных предприятий </w:t>
      </w:r>
      <w:r w:rsidR="00FF4A09" w:rsidRPr="000B2C31">
        <w:rPr>
          <w:sz w:val="28"/>
          <w:szCs w:val="28"/>
        </w:rPr>
        <w:t xml:space="preserve">г.Владикавказ </w:t>
      </w:r>
      <w:r w:rsidR="00320F32" w:rsidRPr="000B2C31">
        <w:rPr>
          <w:sz w:val="28"/>
          <w:szCs w:val="28"/>
        </w:rPr>
        <w:t>(</w:t>
      </w:r>
      <w:r w:rsidRPr="000B2C31">
        <w:rPr>
          <w:sz w:val="28"/>
          <w:szCs w:val="28"/>
        </w:rPr>
        <w:t>далее - муниципальные предприятия), остающейся после уплаты налогов и иных обязательных платежей в бюджет</w:t>
      </w:r>
      <w:r w:rsidR="006D70DC" w:rsidRPr="000B2C31">
        <w:rPr>
          <w:sz w:val="28"/>
          <w:szCs w:val="28"/>
        </w:rPr>
        <w:t xml:space="preserve"> муниципального образования города Владикавказа</w:t>
      </w:r>
      <w:r w:rsidRPr="000B2C31">
        <w:rPr>
          <w:sz w:val="28"/>
          <w:szCs w:val="28"/>
        </w:rPr>
        <w:t>.</w:t>
      </w:r>
    </w:p>
    <w:p w:rsidR="00FF4A09" w:rsidRPr="000B2C31" w:rsidRDefault="00AD23CC" w:rsidP="00FF4A09">
      <w:pPr>
        <w:pStyle w:val="a3"/>
        <w:numPr>
          <w:ilvl w:val="1"/>
          <w:numId w:val="2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 xml:space="preserve">Действие настоящего </w:t>
      </w:r>
      <w:r w:rsidR="00FF4A09" w:rsidRPr="000B2C31">
        <w:rPr>
          <w:sz w:val="28"/>
          <w:szCs w:val="28"/>
        </w:rPr>
        <w:t>Порядка</w:t>
      </w:r>
      <w:r w:rsidRPr="000B2C31">
        <w:rPr>
          <w:sz w:val="28"/>
          <w:szCs w:val="28"/>
        </w:rPr>
        <w:t xml:space="preserve"> распространяется на муниципальные предприятия</w:t>
      </w:r>
      <w:r w:rsidR="00C93517" w:rsidRPr="000B2C31">
        <w:rPr>
          <w:sz w:val="28"/>
          <w:szCs w:val="28"/>
        </w:rPr>
        <w:t xml:space="preserve"> г.Владикавказ</w:t>
      </w:r>
      <w:r w:rsidRPr="000B2C31">
        <w:rPr>
          <w:sz w:val="28"/>
          <w:szCs w:val="28"/>
        </w:rPr>
        <w:t>, расположенные на территории</w:t>
      </w:r>
      <w:r w:rsidR="00C331DA" w:rsidRPr="000B2C31">
        <w:rPr>
          <w:sz w:val="28"/>
          <w:szCs w:val="28"/>
        </w:rPr>
        <w:t xml:space="preserve"> муниципального образования</w:t>
      </w:r>
      <w:r w:rsidR="00BF6BC3" w:rsidRPr="000B2C31">
        <w:rPr>
          <w:sz w:val="28"/>
          <w:szCs w:val="28"/>
        </w:rPr>
        <w:t xml:space="preserve"> г.</w:t>
      </w:r>
      <w:r w:rsidR="00320F32" w:rsidRPr="000B2C31">
        <w:rPr>
          <w:sz w:val="28"/>
          <w:szCs w:val="28"/>
        </w:rPr>
        <w:t>Владикавказ</w:t>
      </w:r>
      <w:r w:rsidR="009F7374" w:rsidRPr="000B2C31">
        <w:rPr>
          <w:sz w:val="28"/>
          <w:szCs w:val="28"/>
        </w:rPr>
        <w:t>.</w:t>
      </w:r>
    </w:p>
    <w:p w:rsidR="000E26D5" w:rsidRPr="000B2C31" w:rsidRDefault="00FF4A09" w:rsidP="00FF4A09">
      <w:pPr>
        <w:pStyle w:val="a3"/>
        <w:numPr>
          <w:ilvl w:val="1"/>
          <w:numId w:val="2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Администратором доходов бюджета муниципального образования г.Владикавказ от поступлений части прибыли муниципальных предприятий, остающейся в их распоряжении после уплаты налогов и иных обязательных платежей в бюджет муниципального образования г.Владикавказ, является Управление муниципальным имуществом и земельными ресурсами АМС г.Владикавказа.</w:t>
      </w:r>
    </w:p>
    <w:p w:rsidR="00FF4A09" w:rsidRPr="000B2C31" w:rsidRDefault="00FF4A09" w:rsidP="00FF4A09">
      <w:pPr>
        <w:pStyle w:val="a3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AD23CC" w:rsidRPr="000B2C31" w:rsidRDefault="00AD23CC" w:rsidP="000E26D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B2C31">
        <w:rPr>
          <w:b/>
          <w:sz w:val="28"/>
          <w:szCs w:val="28"/>
        </w:rPr>
        <w:t>2. Порядок, размер отчислений и сроки уплаты</w:t>
      </w:r>
    </w:p>
    <w:p w:rsidR="000E26D5" w:rsidRPr="000B2C31" w:rsidRDefault="000E26D5" w:rsidP="000E26D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2A70" w:rsidRPr="000B2C31" w:rsidRDefault="001A5F1F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Управление муниципальным имущество</w:t>
      </w:r>
      <w:r w:rsidR="00BF6BC3" w:rsidRPr="000B2C31">
        <w:rPr>
          <w:sz w:val="28"/>
          <w:szCs w:val="28"/>
        </w:rPr>
        <w:t>м и земельными ресурсами АМС г.</w:t>
      </w:r>
      <w:r w:rsidRPr="000B2C31">
        <w:rPr>
          <w:sz w:val="28"/>
          <w:szCs w:val="28"/>
        </w:rPr>
        <w:t>Владикавказ</w:t>
      </w:r>
      <w:r w:rsidR="00BF6BC3" w:rsidRPr="000B2C31">
        <w:rPr>
          <w:sz w:val="28"/>
          <w:szCs w:val="28"/>
        </w:rPr>
        <w:t>а</w:t>
      </w:r>
      <w:r w:rsidRPr="000B2C31">
        <w:rPr>
          <w:sz w:val="28"/>
          <w:szCs w:val="28"/>
        </w:rPr>
        <w:t xml:space="preserve"> </w:t>
      </w:r>
      <w:r w:rsidR="00AD23CC" w:rsidRPr="000B2C31">
        <w:rPr>
          <w:sz w:val="28"/>
          <w:szCs w:val="28"/>
        </w:rPr>
        <w:t xml:space="preserve">ежегодно в срок до 1 августа текущего финансового года представляет </w:t>
      </w:r>
      <w:r w:rsidRPr="000B2C31">
        <w:rPr>
          <w:sz w:val="28"/>
          <w:szCs w:val="28"/>
        </w:rPr>
        <w:t xml:space="preserve">в Финансовое управление администрации местного </w:t>
      </w:r>
      <w:r w:rsidR="00BF6BC3" w:rsidRPr="000B2C31">
        <w:rPr>
          <w:sz w:val="28"/>
          <w:szCs w:val="28"/>
        </w:rPr>
        <w:t>самоуправления г.</w:t>
      </w:r>
      <w:r w:rsidRPr="000B2C31">
        <w:rPr>
          <w:sz w:val="28"/>
          <w:szCs w:val="28"/>
        </w:rPr>
        <w:t xml:space="preserve">Владикавказа </w:t>
      </w:r>
      <w:r w:rsidR="00AD23CC" w:rsidRPr="000B2C31">
        <w:rPr>
          <w:sz w:val="28"/>
          <w:szCs w:val="28"/>
        </w:rPr>
        <w:t>реестр муниципальных предприятий.</w:t>
      </w:r>
    </w:p>
    <w:p w:rsidR="00022A70" w:rsidRPr="000B2C31" w:rsidRDefault="00AD23CC" w:rsidP="0045436D">
      <w:pPr>
        <w:pStyle w:val="a3"/>
        <w:numPr>
          <w:ilvl w:val="1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B2C31">
        <w:rPr>
          <w:sz w:val="28"/>
          <w:szCs w:val="28"/>
        </w:rPr>
        <w:t xml:space="preserve">Муниципальные предприятия в срок до 15 августа текущего финансового года представляют в </w:t>
      </w:r>
      <w:r w:rsidR="001A5F1F" w:rsidRPr="000B2C31">
        <w:rPr>
          <w:sz w:val="28"/>
          <w:szCs w:val="28"/>
        </w:rPr>
        <w:t>Финансовое управление администр</w:t>
      </w:r>
      <w:r w:rsidR="00BF6BC3" w:rsidRPr="000B2C31">
        <w:rPr>
          <w:sz w:val="28"/>
          <w:szCs w:val="28"/>
        </w:rPr>
        <w:t>ации местного самоуправления г.</w:t>
      </w:r>
      <w:r w:rsidR="001A5F1F" w:rsidRPr="000B2C31">
        <w:rPr>
          <w:sz w:val="28"/>
          <w:szCs w:val="28"/>
        </w:rPr>
        <w:t>Владикавказа</w:t>
      </w:r>
      <w:r w:rsidRPr="000B2C31">
        <w:rPr>
          <w:sz w:val="28"/>
          <w:szCs w:val="28"/>
        </w:rPr>
        <w:t xml:space="preserve"> прогноз прибыли на </w:t>
      </w:r>
      <w:r w:rsidR="00FF4A09" w:rsidRPr="000B2C31">
        <w:rPr>
          <w:sz w:val="28"/>
          <w:szCs w:val="28"/>
        </w:rPr>
        <w:t>очередной финансовый год и плановый период</w:t>
      </w:r>
      <w:r w:rsidRPr="000B2C31">
        <w:rPr>
          <w:sz w:val="28"/>
          <w:szCs w:val="28"/>
        </w:rPr>
        <w:t>, от которой будут производиться о</w:t>
      </w:r>
      <w:r w:rsidR="001A5F1F" w:rsidRPr="000B2C31">
        <w:rPr>
          <w:sz w:val="28"/>
          <w:szCs w:val="28"/>
        </w:rPr>
        <w:t xml:space="preserve">тчисления в 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1A5F1F" w:rsidRPr="000B2C31">
        <w:rPr>
          <w:sz w:val="28"/>
          <w:szCs w:val="28"/>
        </w:rPr>
        <w:t>города</w:t>
      </w:r>
      <w:r w:rsidR="0045436D" w:rsidRPr="000B2C31">
        <w:rPr>
          <w:sz w:val="28"/>
          <w:szCs w:val="28"/>
        </w:rPr>
        <w:t xml:space="preserve"> Владикавказ</w:t>
      </w:r>
      <w:r w:rsidRPr="000B2C31">
        <w:rPr>
          <w:sz w:val="28"/>
          <w:szCs w:val="28"/>
        </w:rPr>
        <w:t>.</w:t>
      </w:r>
    </w:p>
    <w:p w:rsidR="00022A70" w:rsidRPr="000B2C31" w:rsidRDefault="00AD23CC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Муниципальными предприятиями производятся от</w:t>
      </w:r>
      <w:r w:rsidR="001A5F1F" w:rsidRPr="000B2C31">
        <w:rPr>
          <w:sz w:val="28"/>
          <w:szCs w:val="28"/>
        </w:rPr>
        <w:t>числения в бюджет</w:t>
      </w:r>
      <w:r w:rsidR="00277E18" w:rsidRPr="000B2C31">
        <w:rPr>
          <w:sz w:val="28"/>
          <w:szCs w:val="28"/>
        </w:rPr>
        <w:t xml:space="preserve"> муниципального образования</w:t>
      </w:r>
      <w:r w:rsidR="001A5F1F" w:rsidRPr="000B2C31">
        <w:rPr>
          <w:sz w:val="28"/>
          <w:szCs w:val="28"/>
        </w:rPr>
        <w:t xml:space="preserve"> города Владикавказа </w:t>
      </w:r>
      <w:r w:rsidRPr="000B2C31">
        <w:rPr>
          <w:sz w:val="28"/>
          <w:szCs w:val="28"/>
        </w:rPr>
        <w:t>в размере 50% прибыли, остающейся после уплаты налогов и иных обязательных платежей, а для муниципальных предприятий, работающих в рамках государственного регулирования тарифа, - от всех видов деятельности в размере 5% прибыли, остающейся после уплаты налогов и иных обязательных платежей.</w:t>
      </w:r>
    </w:p>
    <w:p w:rsidR="00AD23CC" w:rsidRPr="000B2C31" w:rsidRDefault="00AD23CC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 xml:space="preserve">Сумма, подлежащая перечислению в </w:t>
      </w:r>
      <w:r w:rsidR="001A5F1F" w:rsidRPr="000B2C31">
        <w:rPr>
          <w:sz w:val="28"/>
          <w:szCs w:val="28"/>
        </w:rPr>
        <w:t xml:space="preserve">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1A5F1F" w:rsidRPr="000B2C31">
        <w:rPr>
          <w:sz w:val="28"/>
          <w:szCs w:val="28"/>
        </w:rPr>
        <w:t>города Владикавказа</w:t>
      </w:r>
      <w:r w:rsidRPr="000B2C31">
        <w:rPr>
          <w:sz w:val="28"/>
          <w:szCs w:val="28"/>
        </w:rPr>
        <w:t xml:space="preserve">, определяется муниципальными предприятиями </w:t>
      </w:r>
      <w:r w:rsidRPr="000B2C31">
        <w:rPr>
          <w:sz w:val="28"/>
          <w:szCs w:val="28"/>
        </w:rPr>
        <w:lastRenderedPageBreak/>
        <w:t>самостоятельно по итогам финансово-хозяйственной деятельности за</w:t>
      </w:r>
      <w:r w:rsidR="00277E18" w:rsidRPr="000B2C31">
        <w:rPr>
          <w:sz w:val="28"/>
          <w:szCs w:val="28"/>
        </w:rPr>
        <w:t xml:space="preserve"> отчетный</w:t>
      </w:r>
      <w:r w:rsidRPr="000B2C31">
        <w:rPr>
          <w:sz w:val="28"/>
          <w:szCs w:val="28"/>
        </w:rPr>
        <w:t xml:space="preserve"> финансовый год на основании данных бухгалтерского учета и отчетности с учетом установленного размера отчислений. При расчете отчислений сумма чистой прибыли по данным формы </w:t>
      </w:r>
      <w:r w:rsidR="006D065B" w:rsidRPr="000B2C31">
        <w:rPr>
          <w:sz w:val="28"/>
          <w:szCs w:val="28"/>
        </w:rPr>
        <w:t>№</w:t>
      </w:r>
      <w:r w:rsidRPr="000B2C31">
        <w:rPr>
          <w:sz w:val="28"/>
          <w:szCs w:val="28"/>
        </w:rPr>
        <w:t xml:space="preserve">2 </w:t>
      </w:r>
      <w:r w:rsidR="006D065B" w:rsidRPr="000B2C31">
        <w:rPr>
          <w:sz w:val="28"/>
          <w:szCs w:val="28"/>
        </w:rPr>
        <w:t>«</w:t>
      </w:r>
      <w:r w:rsidRPr="000B2C31">
        <w:rPr>
          <w:sz w:val="28"/>
          <w:szCs w:val="28"/>
        </w:rPr>
        <w:t>Отчет о прибылях и убытках</w:t>
      </w:r>
      <w:r w:rsidR="006D065B" w:rsidRPr="000B2C31">
        <w:rPr>
          <w:sz w:val="28"/>
          <w:szCs w:val="28"/>
        </w:rPr>
        <w:t>»</w:t>
      </w:r>
      <w:r w:rsidRPr="000B2C31">
        <w:rPr>
          <w:sz w:val="28"/>
          <w:szCs w:val="28"/>
        </w:rPr>
        <w:t xml:space="preserve"> увеличивается на сумму выплат, произведенных за счет чистой прибыли:</w:t>
      </w:r>
    </w:p>
    <w:p w:rsidR="00022A70" w:rsidRPr="000B2C31" w:rsidRDefault="00AD23CC" w:rsidP="00022A70">
      <w:pPr>
        <w:pStyle w:val="a3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затраты на спортивные и культурно-просветительные мероприятия;</w:t>
      </w:r>
    </w:p>
    <w:p w:rsidR="00022A70" w:rsidRPr="000B2C31" w:rsidRDefault="00AD23CC" w:rsidP="00022A70">
      <w:pPr>
        <w:pStyle w:val="a3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отдых и развлечения;</w:t>
      </w:r>
    </w:p>
    <w:p w:rsidR="00AD23CC" w:rsidRPr="000B2C31" w:rsidRDefault="00AD23CC" w:rsidP="00022A70">
      <w:pPr>
        <w:pStyle w:val="a3"/>
        <w:numPr>
          <w:ilvl w:val="0"/>
          <w:numId w:val="6"/>
        </w:numPr>
        <w:spacing w:before="0" w:beforeAutospacing="0" w:after="0" w:afterAutospacing="0"/>
        <w:ind w:left="1134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материальная помощь и прочие выплаты.</w:t>
      </w:r>
    </w:p>
    <w:p w:rsidR="00022A70" w:rsidRPr="000B2C31" w:rsidRDefault="00AD23CC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 xml:space="preserve">Муниципальные предприятия представляют в </w:t>
      </w:r>
      <w:r w:rsidR="001A5F1F" w:rsidRPr="000B2C31">
        <w:rPr>
          <w:sz w:val="28"/>
          <w:szCs w:val="28"/>
        </w:rPr>
        <w:t xml:space="preserve">Финансовое управление администрации местного </w:t>
      </w:r>
      <w:r w:rsidR="00BF6BC3" w:rsidRPr="000B2C31">
        <w:rPr>
          <w:sz w:val="28"/>
          <w:szCs w:val="28"/>
        </w:rPr>
        <w:t>самоуправления г.</w:t>
      </w:r>
      <w:r w:rsidR="001A5F1F" w:rsidRPr="000B2C31">
        <w:rPr>
          <w:sz w:val="28"/>
          <w:szCs w:val="28"/>
        </w:rPr>
        <w:t xml:space="preserve">Владикавказа </w:t>
      </w:r>
      <w:r w:rsidRPr="000B2C31">
        <w:rPr>
          <w:sz w:val="28"/>
          <w:szCs w:val="28"/>
        </w:rPr>
        <w:t>расчет отчисления част</w:t>
      </w:r>
      <w:r w:rsidR="001A5F1F" w:rsidRPr="000B2C31">
        <w:rPr>
          <w:sz w:val="28"/>
          <w:szCs w:val="28"/>
        </w:rPr>
        <w:t xml:space="preserve">и прибыли в 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1A5F1F" w:rsidRPr="000B2C31">
        <w:rPr>
          <w:sz w:val="28"/>
          <w:szCs w:val="28"/>
        </w:rPr>
        <w:t>города</w:t>
      </w:r>
      <w:r w:rsidR="00851547" w:rsidRPr="000B2C31">
        <w:rPr>
          <w:sz w:val="28"/>
          <w:szCs w:val="28"/>
        </w:rPr>
        <w:t xml:space="preserve"> Владикавказа</w:t>
      </w:r>
      <w:r w:rsidRPr="000B2C31">
        <w:rPr>
          <w:sz w:val="28"/>
          <w:szCs w:val="28"/>
        </w:rPr>
        <w:t xml:space="preserve"> по форме согласно </w:t>
      </w:r>
      <w:r w:rsidR="0031445B" w:rsidRPr="000B2C31">
        <w:rPr>
          <w:sz w:val="28"/>
          <w:szCs w:val="28"/>
        </w:rPr>
        <w:t>приложению,</w:t>
      </w:r>
      <w:r w:rsidRPr="000B2C31">
        <w:rPr>
          <w:sz w:val="28"/>
          <w:szCs w:val="28"/>
        </w:rPr>
        <w:t xml:space="preserve"> к настоящему </w:t>
      </w:r>
      <w:r w:rsidR="00FF4A09" w:rsidRPr="000B2C31">
        <w:rPr>
          <w:sz w:val="28"/>
          <w:szCs w:val="28"/>
        </w:rPr>
        <w:t>Порядку</w:t>
      </w:r>
      <w:r w:rsidRPr="000B2C31">
        <w:rPr>
          <w:sz w:val="28"/>
          <w:szCs w:val="28"/>
        </w:rPr>
        <w:t xml:space="preserve"> в сроки, установленные для сдачи годового бухгалтерского отчета за </w:t>
      </w:r>
      <w:r w:rsidR="00277E18" w:rsidRPr="000B2C31">
        <w:rPr>
          <w:sz w:val="28"/>
          <w:szCs w:val="28"/>
        </w:rPr>
        <w:t>отчетный</w:t>
      </w:r>
      <w:r w:rsidRPr="000B2C31">
        <w:rPr>
          <w:sz w:val="28"/>
          <w:szCs w:val="28"/>
        </w:rPr>
        <w:t xml:space="preserve"> финансовый год.</w:t>
      </w:r>
    </w:p>
    <w:p w:rsidR="00022A70" w:rsidRPr="000B2C31" w:rsidRDefault="00AD23CC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Перечисление част</w:t>
      </w:r>
      <w:r w:rsidR="001A5F1F" w:rsidRPr="000B2C31">
        <w:rPr>
          <w:sz w:val="28"/>
          <w:szCs w:val="28"/>
        </w:rPr>
        <w:t xml:space="preserve">и прибыли в 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1A5F1F" w:rsidRPr="000B2C31">
        <w:rPr>
          <w:sz w:val="28"/>
          <w:szCs w:val="28"/>
        </w:rPr>
        <w:t>города</w:t>
      </w:r>
      <w:r w:rsidR="00851547" w:rsidRPr="000B2C31">
        <w:rPr>
          <w:sz w:val="28"/>
          <w:szCs w:val="28"/>
        </w:rPr>
        <w:t xml:space="preserve"> Владикавказа</w:t>
      </w:r>
      <w:r w:rsidRPr="000B2C31">
        <w:rPr>
          <w:sz w:val="28"/>
          <w:szCs w:val="28"/>
        </w:rPr>
        <w:t xml:space="preserve"> производится муниципальными предприятиями не позднее 30 апреля года, следующего за отчетным финансовым годом.</w:t>
      </w:r>
    </w:p>
    <w:p w:rsidR="00AD23CC" w:rsidRPr="000B2C31" w:rsidRDefault="00AD23CC" w:rsidP="00022A70">
      <w:pPr>
        <w:pStyle w:val="a3"/>
        <w:numPr>
          <w:ilvl w:val="1"/>
          <w:numId w:val="5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Муниципальные предприятия, применяющие специальные налоговые режимы, должны организовать учет прибыли как результат финансово-хозяйственной деятельности.</w:t>
      </w:r>
    </w:p>
    <w:p w:rsidR="000E26D5" w:rsidRPr="000B2C31" w:rsidRDefault="000E26D5" w:rsidP="000E26D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AD23CC" w:rsidRPr="000B2C31" w:rsidRDefault="00AD23CC" w:rsidP="00022A7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B2C31">
        <w:rPr>
          <w:b/>
          <w:sz w:val="28"/>
          <w:szCs w:val="28"/>
        </w:rPr>
        <w:t>3. Контроль и ответственность</w:t>
      </w:r>
    </w:p>
    <w:p w:rsidR="00022A70" w:rsidRPr="000B2C31" w:rsidRDefault="00022A70" w:rsidP="00022A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22A70" w:rsidRPr="000B2C31" w:rsidRDefault="00AD23CC" w:rsidP="00022A70">
      <w:pPr>
        <w:pStyle w:val="a3"/>
        <w:numPr>
          <w:ilvl w:val="1"/>
          <w:numId w:val="9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Контроль за правильностью исчисления, полнотой и своевременностью уплаты част</w:t>
      </w:r>
      <w:r w:rsidR="001A5F1F" w:rsidRPr="000B2C31">
        <w:rPr>
          <w:sz w:val="28"/>
          <w:szCs w:val="28"/>
        </w:rPr>
        <w:t xml:space="preserve">и прибыли в 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1A5F1F" w:rsidRPr="000B2C31">
        <w:rPr>
          <w:sz w:val="28"/>
          <w:szCs w:val="28"/>
        </w:rPr>
        <w:t>города</w:t>
      </w:r>
      <w:r w:rsidR="0045436D" w:rsidRPr="000B2C31">
        <w:rPr>
          <w:sz w:val="28"/>
          <w:szCs w:val="28"/>
        </w:rPr>
        <w:t xml:space="preserve"> Владикавказ</w:t>
      </w:r>
      <w:r w:rsidR="001A5F1F" w:rsidRPr="000B2C31">
        <w:rPr>
          <w:sz w:val="28"/>
          <w:szCs w:val="28"/>
        </w:rPr>
        <w:t xml:space="preserve"> осуществляет</w:t>
      </w:r>
      <w:r w:rsidRPr="000B2C31">
        <w:rPr>
          <w:sz w:val="28"/>
          <w:szCs w:val="28"/>
        </w:rPr>
        <w:t xml:space="preserve"> </w:t>
      </w:r>
      <w:r w:rsidR="001A5F1F" w:rsidRPr="000B2C31">
        <w:rPr>
          <w:sz w:val="28"/>
          <w:szCs w:val="28"/>
        </w:rPr>
        <w:t xml:space="preserve">Финансовое управление администрации местного </w:t>
      </w:r>
      <w:r w:rsidR="00BF6BC3" w:rsidRPr="000B2C31">
        <w:rPr>
          <w:sz w:val="28"/>
          <w:szCs w:val="28"/>
        </w:rPr>
        <w:t>самоуправления г.</w:t>
      </w:r>
      <w:r w:rsidR="001A5F1F" w:rsidRPr="000B2C31">
        <w:rPr>
          <w:sz w:val="28"/>
          <w:szCs w:val="28"/>
        </w:rPr>
        <w:t xml:space="preserve">Владикавказа </w:t>
      </w:r>
    </w:p>
    <w:p w:rsidR="00AD23CC" w:rsidRPr="000B2C31" w:rsidRDefault="00AD23CC" w:rsidP="00022A70">
      <w:pPr>
        <w:pStyle w:val="a3"/>
        <w:numPr>
          <w:ilvl w:val="1"/>
          <w:numId w:val="9"/>
        </w:numPr>
        <w:spacing w:before="0" w:beforeAutospacing="0" w:after="0" w:afterAutospacing="0"/>
        <w:ind w:left="567" w:hanging="567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Руководители муниципальных предприятий несут персональную ответственность за достоверность данных о результатах финансово-хозяйственной деятельности муниципального предприятия, правильность исчисления и своевременность уплаты платежей, предоставление отчетности.</w:t>
      </w:r>
    </w:p>
    <w:p w:rsidR="000E26D5" w:rsidRPr="000B2C31" w:rsidRDefault="000E26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31">
        <w:rPr>
          <w:sz w:val="28"/>
          <w:szCs w:val="28"/>
        </w:rPr>
        <w:br w:type="page"/>
      </w:r>
    </w:p>
    <w:p w:rsidR="00AD23CC" w:rsidRPr="000B2C31" w:rsidRDefault="000E26D5" w:rsidP="0045436D">
      <w:pPr>
        <w:pStyle w:val="a3"/>
        <w:spacing w:line="40" w:lineRule="atLeast"/>
        <w:ind w:left="4536" w:hanging="1"/>
        <w:contextualSpacing/>
        <w:jc w:val="center"/>
        <w:rPr>
          <w:i/>
        </w:rPr>
      </w:pPr>
      <w:r w:rsidRPr="000B2C31">
        <w:rPr>
          <w:i/>
        </w:rPr>
        <w:lastRenderedPageBreak/>
        <w:t>Приложение</w:t>
      </w:r>
    </w:p>
    <w:p w:rsidR="00B2268E" w:rsidRPr="000B2C31" w:rsidRDefault="00AD23CC" w:rsidP="0045436D">
      <w:pPr>
        <w:pStyle w:val="a3"/>
        <w:spacing w:line="40" w:lineRule="atLeast"/>
        <w:ind w:left="4536" w:hanging="1"/>
        <w:contextualSpacing/>
        <w:jc w:val="center"/>
        <w:rPr>
          <w:i/>
        </w:rPr>
      </w:pPr>
      <w:r w:rsidRPr="000B2C31">
        <w:rPr>
          <w:i/>
        </w:rPr>
        <w:t xml:space="preserve">к </w:t>
      </w:r>
      <w:r w:rsidR="00FF4A09" w:rsidRPr="000B2C31">
        <w:rPr>
          <w:i/>
        </w:rPr>
        <w:t xml:space="preserve">Порядку уплаты муниципальными унитарными предприятиями г.Владикавказ части прибыли, остающейся после уплаты налогов и иных обязательных платежей, в бюджет </w:t>
      </w:r>
      <w:r w:rsidR="0045436D" w:rsidRPr="000B2C31">
        <w:rPr>
          <w:i/>
        </w:rPr>
        <w:t xml:space="preserve">муниципального образования </w:t>
      </w:r>
      <w:r w:rsidR="00FF4A09" w:rsidRPr="000B2C31">
        <w:rPr>
          <w:i/>
        </w:rPr>
        <w:t>города Владикавказ</w:t>
      </w:r>
    </w:p>
    <w:p w:rsidR="009F7374" w:rsidRPr="000B2C31" w:rsidRDefault="009F7374" w:rsidP="009F7374">
      <w:pPr>
        <w:pStyle w:val="a3"/>
        <w:jc w:val="center"/>
        <w:rPr>
          <w:sz w:val="28"/>
          <w:szCs w:val="28"/>
        </w:rPr>
      </w:pPr>
    </w:p>
    <w:p w:rsidR="00AD23CC" w:rsidRPr="000B2C31" w:rsidRDefault="00AD23CC" w:rsidP="009F7374">
      <w:pPr>
        <w:pStyle w:val="a3"/>
        <w:jc w:val="center"/>
        <w:rPr>
          <w:b/>
          <w:sz w:val="28"/>
          <w:szCs w:val="28"/>
        </w:rPr>
      </w:pPr>
      <w:r w:rsidRPr="000B2C31">
        <w:rPr>
          <w:b/>
          <w:sz w:val="28"/>
          <w:szCs w:val="28"/>
        </w:rPr>
        <w:t>РАСЧЕТ</w:t>
      </w:r>
    </w:p>
    <w:p w:rsidR="00AD23CC" w:rsidRPr="000B2C31" w:rsidRDefault="00AD23CC" w:rsidP="00022A70">
      <w:pPr>
        <w:pStyle w:val="a3"/>
        <w:jc w:val="both"/>
        <w:rPr>
          <w:sz w:val="28"/>
          <w:szCs w:val="28"/>
        </w:rPr>
      </w:pPr>
      <w:r w:rsidRPr="000B2C31">
        <w:rPr>
          <w:sz w:val="28"/>
          <w:szCs w:val="28"/>
        </w:rPr>
        <w:t>суммы отчислений от прибыли, остающейся после уплаты налогов</w:t>
      </w:r>
      <w:r w:rsidR="00022A70" w:rsidRPr="000B2C31">
        <w:rPr>
          <w:sz w:val="28"/>
          <w:szCs w:val="28"/>
        </w:rPr>
        <w:t xml:space="preserve"> </w:t>
      </w:r>
      <w:r w:rsidRPr="000B2C31">
        <w:rPr>
          <w:sz w:val="28"/>
          <w:szCs w:val="28"/>
        </w:rPr>
        <w:t>и иных обязательных</w:t>
      </w:r>
      <w:r w:rsidR="00464569" w:rsidRPr="000B2C31">
        <w:rPr>
          <w:sz w:val="28"/>
          <w:szCs w:val="28"/>
        </w:rPr>
        <w:t xml:space="preserve"> платежей в бюджет </w:t>
      </w:r>
      <w:r w:rsidR="0045436D" w:rsidRPr="000B2C31">
        <w:rPr>
          <w:sz w:val="28"/>
          <w:szCs w:val="28"/>
        </w:rPr>
        <w:t xml:space="preserve">муниципального образования </w:t>
      </w:r>
      <w:r w:rsidR="00464569" w:rsidRPr="000B2C31">
        <w:rPr>
          <w:sz w:val="28"/>
          <w:szCs w:val="28"/>
        </w:rPr>
        <w:t>города Владикавказа</w:t>
      </w:r>
      <w:r w:rsidRPr="000B2C31">
        <w:rPr>
          <w:sz w:val="28"/>
          <w:szCs w:val="28"/>
        </w:rPr>
        <w:t xml:space="preserve"> за 20__ г.</w:t>
      </w:r>
    </w:p>
    <w:p w:rsidR="002F283A" w:rsidRPr="000B2C31" w:rsidRDefault="00AD23CC" w:rsidP="00AD23CC">
      <w:pPr>
        <w:pStyle w:val="a3"/>
        <w:rPr>
          <w:sz w:val="28"/>
          <w:szCs w:val="28"/>
        </w:rPr>
      </w:pPr>
      <w:r w:rsidRPr="000B2C31">
        <w:rPr>
          <w:sz w:val="28"/>
          <w:szCs w:val="28"/>
        </w:rPr>
        <w:t>по _________________________________</w:t>
      </w:r>
      <w:r w:rsidR="00022A70" w:rsidRPr="000B2C31">
        <w:rPr>
          <w:sz w:val="28"/>
          <w:szCs w:val="28"/>
        </w:rPr>
        <w:t>________________</w:t>
      </w:r>
      <w:r w:rsidRPr="000B2C31">
        <w:rPr>
          <w:sz w:val="28"/>
          <w:szCs w:val="28"/>
        </w:rPr>
        <w:t>________ ИНН</w:t>
      </w:r>
    </w:p>
    <w:p w:rsidR="00AD23CC" w:rsidRPr="000B2C31" w:rsidRDefault="00AD23CC" w:rsidP="00AD23CC">
      <w:pPr>
        <w:pStyle w:val="a3"/>
        <w:rPr>
          <w:sz w:val="28"/>
          <w:szCs w:val="28"/>
        </w:rPr>
      </w:pPr>
      <w:r w:rsidRPr="000B2C31">
        <w:rPr>
          <w:sz w:val="28"/>
          <w:szCs w:val="28"/>
        </w:rPr>
        <w:t>(наименование предприятия)</w:t>
      </w:r>
    </w:p>
    <w:p w:rsidR="00FF427F" w:rsidRPr="000B2C31" w:rsidRDefault="00FF427F" w:rsidP="00FF4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41"/>
        <w:gridCol w:w="2119"/>
      </w:tblGrid>
      <w:tr w:rsidR="002F283A" w:rsidRPr="000B2C31" w:rsidTr="00FD404E">
        <w:trPr>
          <w:trHeight w:val="509"/>
        </w:trPr>
        <w:tc>
          <w:tcPr>
            <w:tcW w:w="6941" w:type="dxa"/>
          </w:tcPr>
          <w:p w:rsidR="002F283A" w:rsidRPr="000B2C31" w:rsidRDefault="002F283A" w:rsidP="002F28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119" w:type="dxa"/>
          </w:tcPr>
          <w:p w:rsidR="002F283A" w:rsidRPr="000B2C31" w:rsidRDefault="002F283A" w:rsidP="002F28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C31">
              <w:rPr>
                <w:rFonts w:ascii="Times New Roman" w:hAnsi="Times New Roman" w:cs="Times New Roman"/>
                <w:b/>
                <w:sz w:val="28"/>
                <w:szCs w:val="28"/>
              </w:rPr>
              <w:t>Сумма (руб)</w:t>
            </w:r>
          </w:p>
        </w:tc>
      </w:tr>
      <w:tr w:rsidR="002F283A" w:rsidRPr="000B2C31" w:rsidTr="00FD404E">
        <w:trPr>
          <w:trHeight w:val="404"/>
        </w:trPr>
        <w:tc>
          <w:tcPr>
            <w:tcW w:w="6941" w:type="dxa"/>
          </w:tcPr>
          <w:p w:rsidR="002F283A" w:rsidRPr="000B2C31" w:rsidRDefault="002F283A" w:rsidP="002F2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1.Чистая прибыль (убыток)</w:t>
            </w:r>
          </w:p>
        </w:tc>
        <w:tc>
          <w:tcPr>
            <w:tcW w:w="2119" w:type="dxa"/>
          </w:tcPr>
          <w:p w:rsidR="002F283A" w:rsidRPr="000B2C31" w:rsidRDefault="002F283A" w:rsidP="00687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83A" w:rsidRPr="000B2C31" w:rsidTr="002F283A">
        <w:trPr>
          <w:trHeight w:val="1048"/>
        </w:trPr>
        <w:tc>
          <w:tcPr>
            <w:tcW w:w="6941" w:type="dxa"/>
          </w:tcPr>
          <w:p w:rsidR="002F283A" w:rsidRPr="000B2C31" w:rsidRDefault="002F283A" w:rsidP="002F2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2.Затраты на спортивные, культурно-просветительные мероприятия, отдых и развлечения, материальную помощь и прочие выплаты за счет чистой прибыли</w:t>
            </w:r>
          </w:p>
        </w:tc>
        <w:tc>
          <w:tcPr>
            <w:tcW w:w="2119" w:type="dxa"/>
          </w:tcPr>
          <w:p w:rsidR="002F283A" w:rsidRPr="000B2C31" w:rsidRDefault="002F283A" w:rsidP="00687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83A" w:rsidRPr="000B2C31" w:rsidTr="002F283A">
        <w:trPr>
          <w:trHeight w:val="425"/>
        </w:trPr>
        <w:tc>
          <w:tcPr>
            <w:tcW w:w="6941" w:type="dxa"/>
          </w:tcPr>
          <w:p w:rsidR="002F283A" w:rsidRPr="000B2C31" w:rsidRDefault="002F283A" w:rsidP="002F2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3.Чистая прибыль (убыток) для расчета отчислений</w:t>
            </w:r>
            <w:r w:rsidR="00C04213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(стр.1+ стр</w:t>
            </w:r>
            <w:r w:rsidR="00851547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04213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2)</w:t>
            </w:r>
          </w:p>
        </w:tc>
        <w:tc>
          <w:tcPr>
            <w:tcW w:w="2119" w:type="dxa"/>
          </w:tcPr>
          <w:p w:rsidR="002F283A" w:rsidRPr="000B2C31" w:rsidRDefault="002F283A" w:rsidP="00687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83A" w:rsidRPr="000B2C31" w:rsidTr="002F283A">
        <w:trPr>
          <w:trHeight w:val="417"/>
        </w:trPr>
        <w:tc>
          <w:tcPr>
            <w:tcW w:w="6941" w:type="dxa"/>
          </w:tcPr>
          <w:p w:rsidR="002F283A" w:rsidRPr="000B2C31" w:rsidRDefault="002F283A" w:rsidP="002F2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4.Установленный размер отчислений</w:t>
            </w:r>
            <w:r w:rsidR="00C04213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2119" w:type="dxa"/>
          </w:tcPr>
          <w:p w:rsidR="002F283A" w:rsidRPr="000B2C31" w:rsidRDefault="002F283A" w:rsidP="00687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83A" w:rsidRPr="000B2C31" w:rsidTr="00C04213">
        <w:trPr>
          <w:trHeight w:val="411"/>
        </w:trPr>
        <w:tc>
          <w:tcPr>
            <w:tcW w:w="6941" w:type="dxa"/>
          </w:tcPr>
          <w:p w:rsidR="002F283A" w:rsidRPr="000B2C31" w:rsidRDefault="00851547" w:rsidP="002F2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2F283A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отчислений части прибыли в бюджет </w:t>
            </w:r>
            <w:r w:rsidR="0045436D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F283A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r w:rsidR="0045436D" w:rsidRPr="000B2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Владикавказ</w:t>
            </w:r>
          </w:p>
        </w:tc>
        <w:tc>
          <w:tcPr>
            <w:tcW w:w="2119" w:type="dxa"/>
          </w:tcPr>
          <w:p w:rsidR="002F283A" w:rsidRPr="000B2C31" w:rsidRDefault="002F283A" w:rsidP="00687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A70" w:rsidRPr="000B2C31" w:rsidRDefault="00022A70" w:rsidP="00AD23CC">
      <w:pPr>
        <w:pStyle w:val="a3"/>
        <w:rPr>
          <w:sz w:val="28"/>
          <w:szCs w:val="28"/>
        </w:rPr>
      </w:pPr>
    </w:p>
    <w:p w:rsidR="00AD23CC" w:rsidRPr="000B2C31" w:rsidRDefault="00AD23CC" w:rsidP="00AD23CC">
      <w:pPr>
        <w:pStyle w:val="a3"/>
        <w:rPr>
          <w:sz w:val="28"/>
          <w:szCs w:val="28"/>
        </w:rPr>
      </w:pPr>
      <w:r w:rsidRPr="000B2C31">
        <w:rPr>
          <w:sz w:val="28"/>
          <w:szCs w:val="28"/>
        </w:rPr>
        <w:t>Руководитель</w:t>
      </w:r>
    </w:p>
    <w:p w:rsidR="00AD23CC" w:rsidRPr="000B2C31" w:rsidRDefault="00AD23CC" w:rsidP="00AD23CC">
      <w:pPr>
        <w:pStyle w:val="a3"/>
        <w:rPr>
          <w:sz w:val="28"/>
          <w:szCs w:val="28"/>
        </w:rPr>
      </w:pPr>
      <w:r w:rsidRPr="000B2C31">
        <w:rPr>
          <w:sz w:val="28"/>
          <w:szCs w:val="28"/>
        </w:rPr>
        <w:t>муниципального предприятия ______________________</w:t>
      </w:r>
    </w:p>
    <w:p w:rsidR="00AD23CC" w:rsidRPr="000B2C31" w:rsidRDefault="00AD23CC" w:rsidP="00AD23CC">
      <w:pPr>
        <w:pStyle w:val="a3"/>
        <w:rPr>
          <w:sz w:val="22"/>
          <w:szCs w:val="22"/>
        </w:rPr>
      </w:pPr>
      <w:r w:rsidRPr="000B2C31">
        <w:rPr>
          <w:sz w:val="22"/>
          <w:szCs w:val="22"/>
        </w:rPr>
        <w:t>(Ф.И.О.)</w:t>
      </w:r>
    </w:p>
    <w:p w:rsidR="00AD23CC" w:rsidRPr="000B2C31" w:rsidRDefault="00AD23CC" w:rsidP="00AD23CC">
      <w:pPr>
        <w:pStyle w:val="a3"/>
        <w:rPr>
          <w:sz w:val="22"/>
          <w:szCs w:val="22"/>
        </w:rPr>
      </w:pPr>
      <w:r w:rsidRPr="000B2C31">
        <w:rPr>
          <w:sz w:val="22"/>
          <w:szCs w:val="22"/>
        </w:rPr>
        <w:t>М.П.</w:t>
      </w:r>
    </w:p>
    <w:p w:rsidR="00AD23CC" w:rsidRPr="000B2C31" w:rsidRDefault="00AD23CC" w:rsidP="00AD23CC">
      <w:pPr>
        <w:pStyle w:val="a3"/>
        <w:rPr>
          <w:sz w:val="28"/>
          <w:szCs w:val="28"/>
        </w:rPr>
      </w:pPr>
      <w:r w:rsidRPr="000B2C31">
        <w:rPr>
          <w:sz w:val="28"/>
          <w:szCs w:val="28"/>
        </w:rPr>
        <w:t>Главный бухгалтер _______________________________</w:t>
      </w:r>
    </w:p>
    <w:p w:rsidR="00AD23CC" w:rsidRPr="00022A70" w:rsidRDefault="00AD23CC" w:rsidP="00AD23CC">
      <w:pPr>
        <w:pStyle w:val="a3"/>
        <w:rPr>
          <w:sz w:val="22"/>
          <w:szCs w:val="22"/>
        </w:rPr>
      </w:pPr>
      <w:r w:rsidRPr="000B2C31">
        <w:rPr>
          <w:sz w:val="22"/>
          <w:szCs w:val="22"/>
        </w:rPr>
        <w:t>(Ф.И.О.)</w:t>
      </w:r>
    </w:p>
    <w:p w:rsidR="003D530A" w:rsidRDefault="003D530A" w:rsidP="00AD23CC">
      <w:pPr>
        <w:pStyle w:val="a3"/>
        <w:rPr>
          <w:sz w:val="28"/>
          <w:szCs w:val="28"/>
        </w:rPr>
      </w:pPr>
    </w:p>
    <w:p w:rsidR="003D530A" w:rsidRPr="00FF4A09" w:rsidRDefault="003D530A" w:rsidP="00FF4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D530A" w:rsidRPr="00FF4A09" w:rsidSect="000B2C31">
      <w:pgSz w:w="11906" w:h="16838"/>
      <w:pgMar w:top="777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7CB" w:rsidRDefault="000727CB" w:rsidP="007E1719">
      <w:pPr>
        <w:spacing w:after="0" w:line="240" w:lineRule="auto"/>
      </w:pPr>
      <w:r>
        <w:separator/>
      </w:r>
    </w:p>
  </w:endnote>
  <w:endnote w:type="continuationSeparator" w:id="0">
    <w:p w:rsidR="000727CB" w:rsidRDefault="000727CB" w:rsidP="007E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7CB" w:rsidRDefault="000727CB" w:rsidP="007E1719">
      <w:pPr>
        <w:spacing w:after="0" w:line="240" w:lineRule="auto"/>
      </w:pPr>
      <w:r>
        <w:separator/>
      </w:r>
    </w:p>
  </w:footnote>
  <w:footnote w:type="continuationSeparator" w:id="0">
    <w:p w:rsidR="000727CB" w:rsidRDefault="000727CB" w:rsidP="007E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5626C"/>
    <w:multiLevelType w:val="hybridMultilevel"/>
    <w:tmpl w:val="D424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4C1B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660C9E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094ED5"/>
    <w:multiLevelType w:val="multilevel"/>
    <w:tmpl w:val="263653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1FC2B27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D014624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99B3658"/>
    <w:multiLevelType w:val="multilevel"/>
    <w:tmpl w:val="0A9415B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B0730F8"/>
    <w:multiLevelType w:val="hybridMultilevel"/>
    <w:tmpl w:val="8918E620"/>
    <w:lvl w:ilvl="0" w:tplc="735623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ADE7B85"/>
    <w:multiLevelType w:val="multilevel"/>
    <w:tmpl w:val="26365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3CC"/>
    <w:rsid w:val="00022A70"/>
    <w:rsid w:val="000333B3"/>
    <w:rsid w:val="00034F31"/>
    <w:rsid w:val="000727CB"/>
    <w:rsid w:val="00076818"/>
    <w:rsid w:val="000927C8"/>
    <w:rsid w:val="000B2C31"/>
    <w:rsid w:val="000B5AEB"/>
    <w:rsid w:val="000C4F97"/>
    <w:rsid w:val="000E26D5"/>
    <w:rsid w:val="00130E29"/>
    <w:rsid w:val="00132E6A"/>
    <w:rsid w:val="001A3761"/>
    <w:rsid w:val="001A5F1F"/>
    <w:rsid w:val="001B5B9F"/>
    <w:rsid w:val="001F3150"/>
    <w:rsid w:val="00215B6E"/>
    <w:rsid w:val="00226C65"/>
    <w:rsid w:val="00277E18"/>
    <w:rsid w:val="002A056C"/>
    <w:rsid w:val="002A4B91"/>
    <w:rsid w:val="002B7151"/>
    <w:rsid w:val="002E3FE7"/>
    <w:rsid w:val="002F283A"/>
    <w:rsid w:val="0031445B"/>
    <w:rsid w:val="00320F32"/>
    <w:rsid w:val="00336552"/>
    <w:rsid w:val="00393846"/>
    <w:rsid w:val="003A24B4"/>
    <w:rsid w:val="003C7E56"/>
    <w:rsid w:val="003D530A"/>
    <w:rsid w:val="00446615"/>
    <w:rsid w:val="0045436D"/>
    <w:rsid w:val="00460E5E"/>
    <w:rsid w:val="00464569"/>
    <w:rsid w:val="00511768"/>
    <w:rsid w:val="005D3042"/>
    <w:rsid w:val="006D065B"/>
    <w:rsid w:val="006D70DC"/>
    <w:rsid w:val="00704430"/>
    <w:rsid w:val="00714FB7"/>
    <w:rsid w:val="007422C4"/>
    <w:rsid w:val="007C11BC"/>
    <w:rsid w:val="007E1719"/>
    <w:rsid w:val="007E668B"/>
    <w:rsid w:val="008037C8"/>
    <w:rsid w:val="00822501"/>
    <w:rsid w:val="00851547"/>
    <w:rsid w:val="008938E4"/>
    <w:rsid w:val="008A165C"/>
    <w:rsid w:val="00911A0B"/>
    <w:rsid w:val="00921A0B"/>
    <w:rsid w:val="00994FB6"/>
    <w:rsid w:val="009B7A74"/>
    <w:rsid w:val="009C1C95"/>
    <w:rsid w:val="009F7374"/>
    <w:rsid w:val="00A672CF"/>
    <w:rsid w:val="00A960CA"/>
    <w:rsid w:val="00AC4A2C"/>
    <w:rsid w:val="00AC57E8"/>
    <w:rsid w:val="00AD23CC"/>
    <w:rsid w:val="00B2268E"/>
    <w:rsid w:val="00B742C9"/>
    <w:rsid w:val="00B81D3D"/>
    <w:rsid w:val="00BF6BC3"/>
    <w:rsid w:val="00C04213"/>
    <w:rsid w:val="00C07B80"/>
    <w:rsid w:val="00C331DA"/>
    <w:rsid w:val="00C63C03"/>
    <w:rsid w:val="00C83221"/>
    <w:rsid w:val="00C93517"/>
    <w:rsid w:val="00C945BD"/>
    <w:rsid w:val="00C96D3A"/>
    <w:rsid w:val="00D779DC"/>
    <w:rsid w:val="00E300EA"/>
    <w:rsid w:val="00E41C23"/>
    <w:rsid w:val="00E51053"/>
    <w:rsid w:val="00FD404E"/>
    <w:rsid w:val="00FF427F"/>
    <w:rsid w:val="00FF4A09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5B9399-44A4-4867-8F43-F700152D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25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6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681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F2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E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719"/>
  </w:style>
  <w:style w:type="paragraph" w:styleId="aa">
    <w:name w:val="footer"/>
    <w:basedOn w:val="a"/>
    <w:link w:val="ab"/>
    <w:uiPriority w:val="99"/>
    <w:unhideWhenUsed/>
    <w:rsid w:val="007E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C3E99-2320-433A-B240-78294A11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Булацева</dc:creator>
  <cp:keywords/>
  <dc:description/>
  <cp:lastModifiedBy>Алина Багаева</cp:lastModifiedBy>
  <cp:revision>45</cp:revision>
  <cp:lastPrinted>2016-03-28T08:22:00Z</cp:lastPrinted>
  <dcterms:created xsi:type="dcterms:W3CDTF">2016-01-20T13:30:00Z</dcterms:created>
  <dcterms:modified xsi:type="dcterms:W3CDTF">2016-03-31T08:31:00Z</dcterms:modified>
</cp:coreProperties>
</file>